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"/>
        <w:tblW w:w="0" w:type="auto"/>
        <w:tblLayout w:type="fixed"/>
        <w:tblLook w:val="0000"/>
      </w:tblPr>
      <w:tblGrid>
        <w:gridCol w:w="1860"/>
        <w:gridCol w:w="72"/>
        <w:gridCol w:w="1028"/>
        <w:gridCol w:w="1100"/>
        <w:gridCol w:w="1100"/>
        <w:gridCol w:w="825"/>
        <w:gridCol w:w="275"/>
        <w:gridCol w:w="1100"/>
        <w:gridCol w:w="550"/>
        <w:gridCol w:w="550"/>
        <w:gridCol w:w="1100"/>
        <w:gridCol w:w="275"/>
        <w:gridCol w:w="825"/>
        <w:gridCol w:w="1100"/>
        <w:gridCol w:w="960"/>
        <w:gridCol w:w="960"/>
        <w:gridCol w:w="960"/>
        <w:gridCol w:w="960"/>
      </w:tblGrid>
      <w:tr w:rsidR="000E11A6" w:rsidTr="001B75E6">
        <w:trPr>
          <w:trHeight w:val="4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34"/>
                <w:szCs w:val="34"/>
              </w:rPr>
            </w:pPr>
          </w:p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34"/>
                <w:szCs w:val="34"/>
              </w:rPr>
            </w:pPr>
            <w:r>
              <w:rPr>
                <w:rFonts w:ascii="黑体" w:eastAsia="黑体" w:hAnsi="宋体" w:cs="宋体" w:hint="eastAsia"/>
                <w:kern w:val="0"/>
                <w:sz w:val="34"/>
                <w:szCs w:val="34"/>
              </w:rPr>
              <w:t>附件3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34"/>
                <w:szCs w:val="3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11A6" w:rsidTr="001B75E6">
        <w:trPr>
          <w:trHeight w:val="690"/>
        </w:trPr>
        <w:tc>
          <w:tcPr>
            <w:tcW w:w="156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民主评议党员情况统计表</w:t>
            </w:r>
          </w:p>
        </w:tc>
      </w:tr>
      <w:tr w:rsidR="000E11A6" w:rsidTr="001B75E6">
        <w:trPr>
          <w:trHeight w:val="375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  年   月   日</w:t>
            </w:r>
          </w:p>
        </w:tc>
      </w:tr>
      <w:tr w:rsidR="000E11A6" w:rsidTr="001B75E6">
        <w:trPr>
          <w:trHeight w:val="885"/>
        </w:trPr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单位   项目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党</w:t>
            </w:r>
          </w:p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支</w:t>
            </w:r>
          </w:p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部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br/>
              <w:t>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开展民主评议党员工作的党支部数</w:t>
            </w:r>
          </w:p>
        </w:tc>
        <w:tc>
          <w:tcPr>
            <w:tcW w:w="7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参加民主评议的人数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测评党员人数情况</w:t>
            </w:r>
          </w:p>
        </w:tc>
      </w:tr>
      <w:tr w:rsidR="000E11A6" w:rsidTr="001B75E6">
        <w:trPr>
          <w:trHeight w:val="1380"/>
        </w:trPr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总人数</w:t>
            </w:r>
          </w:p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应到党员人数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实到党员人数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基本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br/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不合格</w:t>
            </w:r>
          </w:p>
        </w:tc>
      </w:tr>
      <w:tr w:rsidR="000E11A6" w:rsidTr="001B75E6">
        <w:trPr>
          <w:trHeight w:val="48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11A6" w:rsidTr="001B75E6">
        <w:trPr>
          <w:trHeight w:val="48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11A6" w:rsidTr="001B75E6">
        <w:trPr>
          <w:trHeight w:val="48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11A6" w:rsidTr="001B75E6">
        <w:trPr>
          <w:trHeight w:val="48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11A6" w:rsidTr="001B75E6">
        <w:trPr>
          <w:trHeight w:val="48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1A6" w:rsidRDefault="000E11A6" w:rsidP="001B75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E11A6" w:rsidRDefault="000E11A6" w:rsidP="000E11A6">
      <w:pPr>
        <w:widowControl/>
        <w:spacing w:line="570" w:lineRule="exact"/>
        <w:jc w:val="left"/>
        <w:textAlignment w:val="baseline"/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4"/>
        </w:rPr>
        <w:t>注：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请于2018年3月20日前，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报行业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 xml:space="preserve">党办邮箱zxdb@tjicpa.org.cn。  </w:t>
      </w:r>
    </w:p>
    <w:p w:rsidR="00E53266" w:rsidRPr="000E11A6" w:rsidRDefault="000E11A6" w:rsidP="000E11A6">
      <w:pPr>
        <w:widowControl/>
        <w:wordWrap w:val="0"/>
        <w:spacing w:line="570" w:lineRule="exact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 xml:space="preserve">                                                 填报人：     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</w:rPr>
        <w:t xml:space="preserve">                电话：         </w:t>
      </w:r>
    </w:p>
    <w:sectPr w:rsidR="00E53266" w:rsidRPr="000E11A6">
      <w:footerReference w:type="default" r:id="rId4"/>
      <w:pgSz w:w="16838" w:h="11906" w:orient="landscape"/>
      <w:pgMar w:top="1587" w:right="1440" w:bottom="1587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32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E53266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E11A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E11A6"/>
    <w:rsid w:val="000E11A6"/>
    <w:rsid w:val="00E5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E11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Lenovo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2018-01-29T00:22:00Z</dcterms:created>
  <dcterms:modified xsi:type="dcterms:W3CDTF">2018-01-29T00:22:00Z</dcterms:modified>
</cp:coreProperties>
</file>