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092" w:rsidRDefault="006B2092" w:rsidP="006B209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</w:t>
      </w:r>
    </w:p>
    <w:p w:rsidR="006B2092" w:rsidRDefault="006B2092" w:rsidP="006B2092">
      <w:pPr>
        <w:jc w:val="center"/>
        <w:rPr>
          <w:rFonts w:hint="eastAsia"/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行业党建</w:t>
      </w:r>
      <w:proofErr w:type="gramEnd"/>
      <w:r>
        <w:rPr>
          <w:rFonts w:hint="eastAsia"/>
          <w:sz w:val="28"/>
          <w:szCs w:val="28"/>
        </w:rPr>
        <w:t>基础工作检查材料目录</w:t>
      </w:r>
    </w:p>
    <w:p w:rsidR="006B2092" w:rsidRDefault="006B2092" w:rsidP="006B209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一、基层党组织工作手册</w:t>
      </w:r>
    </w:p>
    <w:p w:rsidR="006B2092" w:rsidRDefault="006B2092" w:rsidP="006B209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、党员名册</w:t>
      </w:r>
    </w:p>
    <w:p w:rsidR="006B2092" w:rsidRDefault="006B2092" w:rsidP="006B209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、入党积极分子情况登记表</w:t>
      </w:r>
    </w:p>
    <w:p w:rsidR="006B2092" w:rsidRDefault="006B2092" w:rsidP="006B209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、三会一</w:t>
      </w:r>
      <w:proofErr w:type="gramStart"/>
      <w:r>
        <w:rPr>
          <w:rFonts w:hint="eastAsia"/>
          <w:sz w:val="28"/>
          <w:szCs w:val="28"/>
        </w:rPr>
        <w:t>课开展</w:t>
      </w:r>
      <w:proofErr w:type="gramEnd"/>
      <w:r>
        <w:rPr>
          <w:rFonts w:hint="eastAsia"/>
          <w:sz w:val="28"/>
          <w:szCs w:val="28"/>
        </w:rPr>
        <w:t>情况</w:t>
      </w:r>
    </w:p>
    <w:p w:rsidR="006B2092" w:rsidRDefault="006B2092" w:rsidP="006B209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建立支部委员会：，每季度三次支委会，三次党员学习，一次党员大会；每年至少一次书记讲党课，至少一次组织生活会。</w:t>
      </w:r>
    </w:p>
    <w:p w:rsidR="006B2092" w:rsidRPr="00CD673C" w:rsidRDefault="006B2092" w:rsidP="006B209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建立党支部：每季度三次党员学习，一次党员大会；每年至少一次书记讲党课，至少一次组织生活会。</w:t>
      </w:r>
    </w:p>
    <w:p w:rsidR="006B2092" w:rsidRDefault="006B2092" w:rsidP="006B209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proofErr w:type="gramStart"/>
      <w:r>
        <w:rPr>
          <w:rFonts w:hint="eastAsia"/>
          <w:sz w:val="28"/>
          <w:szCs w:val="28"/>
        </w:rPr>
        <w:t>党建云</w:t>
      </w:r>
      <w:proofErr w:type="gramEnd"/>
      <w:r>
        <w:rPr>
          <w:rFonts w:hint="eastAsia"/>
          <w:sz w:val="28"/>
          <w:szCs w:val="28"/>
        </w:rPr>
        <w:t>平台</w:t>
      </w:r>
    </w:p>
    <w:p w:rsidR="006B2092" w:rsidRDefault="006B2092" w:rsidP="006B209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proofErr w:type="gramStart"/>
      <w:r>
        <w:rPr>
          <w:rFonts w:hint="eastAsia"/>
          <w:sz w:val="28"/>
          <w:szCs w:val="28"/>
        </w:rPr>
        <w:t>党建云</w:t>
      </w:r>
      <w:proofErr w:type="gramEnd"/>
      <w:r>
        <w:rPr>
          <w:rFonts w:hint="eastAsia"/>
          <w:sz w:val="28"/>
          <w:szCs w:val="28"/>
        </w:rPr>
        <w:t>平台中是否已经完成本支部所在党员的录入</w:t>
      </w:r>
    </w:p>
    <w:p w:rsidR="006B2092" w:rsidRDefault="006B2092" w:rsidP="006B209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、党员是否登录过</w:t>
      </w:r>
      <w:proofErr w:type="gramStart"/>
      <w:r>
        <w:rPr>
          <w:rFonts w:hint="eastAsia"/>
          <w:sz w:val="28"/>
          <w:szCs w:val="28"/>
        </w:rPr>
        <w:t>党建云</w:t>
      </w:r>
      <w:proofErr w:type="gramEnd"/>
      <w:r>
        <w:rPr>
          <w:rFonts w:hint="eastAsia"/>
          <w:sz w:val="28"/>
          <w:szCs w:val="28"/>
        </w:rPr>
        <w:t>平台，党员个人在</w:t>
      </w:r>
      <w:proofErr w:type="gramStart"/>
      <w:r>
        <w:rPr>
          <w:rFonts w:hint="eastAsia"/>
          <w:sz w:val="28"/>
          <w:szCs w:val="28"/>
        </w:rPr>
        <w:t>党建云</w:t>
      </w:r>
      <w:proofErr w:type="gramEnd"/>
      <w:r>
        <w:rPr>
          <w:rFonts w:hint="eastAsia"/>
          <w:sz w:val="28"/>
          <w:szCs w:val="28"/>
        </w:rPr>
        <w:t>平台中的积分至少达到</w:t>
      </w:r>
      <w:r>
        <w:rPr>
          <w:rFonts w:hint="eastAsia"/>
          <w:sz w:val="28"/>
          <w:szCs w:val="28"/>
        </w:rPr>
        <w:t>100</w:t>
      </w:r>
      <w:r>
        <w:rPr>
          <w:rFonts w:hint="eastAsia"/>
          <w:sz w:val="28"/>
          <w:szCs w:val="28"/>
        </w:rPr>
        <w:t>分</w:t>
      </w:r>
    </w:p>
    <w:p w:rsidR="006B2092" w:rsidRDefault="006B2092" w:rsidP="006B209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、是否按照要求在</w:t>
      </w:r>
      <w:proofErr w:type="gramStart"/>
      <w:r>
        <w:rPr>
          <w:rFonts w:hint="eastAsia"/>
          <w:sz w:val="28"/>
          <w:szCs w:val="28"/>
        </w:rPr>
        <w:t>党建云</w:t>
      </w:r>
      <w:proofErr w:type="gramEnd"/>
      <w:r>
        <w:rPr>
          <w:rFonts w:hint="eastAsia"/>
          <w:sz w:val="28"/>
          <w:szCs w:val="28"/>
        </w:rPr>
        <w:t>平台中上传或录入党组织活动</w:t>
      </w:r>
    </w:p>
    <w:p w:rsidR="006B2092" w:rsidRDefault="006B2092" w:rsidP="006B209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三、党员基本信息采集</w:t>
      </w:r>
    </w:p>
    <w:p w:rsidR="006B2092" w:rsidRDefault="006B2092" w:rsidP="006B209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党支部采集本支部党员基本信息情况（党员基本信息采集表）</w:t>
      </w:r>
    </w:p>
    <w:p w:rsidR="006B2092" w:rsidRDefault="006B2092" w:rsidP="006B209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四、党费</w:t>
      </w:r>
    </w:p>
    <w:p w:rsidR="006B2092" w:rsidRDefault="006B2092" w:rsidP="006B209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完成</w:t>
      </w:r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年支部党员党费收缴工作</w:t>
      </w:r>
    </w:p>
    <w:p w:rsidR="006B2092" w:rsidRDefault="006B2092" w:rsidP="006B209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五、“维护核心、铸就忠诚、担当作为、抓实支部”主题教育实践活动实施方案</w:t>
      </w:r>
    </w:p>
    <w:p w:rsidR="006B2092" w:rsidRDefault="006B2092" w:rsidP="006B209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六、党支部书记述职报告、党员民主评议（具体要求待上级工委通知</w:t>
      </w:r>
      <w:r>
        <w:rPr>
          <w:rFonts w:hint="eastAsia"/>
          <w:sz w:val="28"/>
          <w:szCs w:val="28"/>
        </w:rPr>
        <w:lastRenderedPageBreak/>
        <w:t>后，另行通知）</w:t>
      </w:r>
    </w:p>
    <w:p w:rsidR="006B2092" w:rsidRDefault="006B2092" w:rsidP="006B209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七、各支部部分党员档案复印未上交</w:t>
      </w:r>
    </w:p>
    <w:p w:rsidR="00DE65F3" w:rsidRPr="006B2092" w:rsidRDefault="00DE65F3"/>
    <w:sectPr w:rsidR="00DE65F3" w:rsidRPr="006B20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2092"/>
    <w:rsid w:val="006B2092"/>
    <w:rsid w:val="00DE6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354</Characters>
  <Application>Microsoft Office Word</Application>
  <DocSecurity>0</DocSecurity>
  <Lines>2</Lines>
  <Paragraphs>1</Paragraphs>
  <ScaleCrop>false</ScaleCrop>
  <Company>Lenovo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2017-11-01T08:53:00Z</dcterms:created>
  <dcterms:modified xsi:type="dcterms:W3CDTF">2017-11-01T08:53:00Z</dcterms:modified>
</cp:coreProperties>
</file>