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F6" w:rsidRDefault="00A418F6" w:rsidP="00A418F6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 w:rsidRPr="00A72711">
        <w:rPr>
          <w:rFonts w:ascii="仿宋_GB2312" w:eastAsia="仿宋_GB2312" w:hint="eastAsia"/>
          <w:bCs/>
          <w:sz w:val="28"/>
          <w:szCs w:val="28"/>
        </w:rPr>
        <w:t>附件：</w:t>
      </w:r>
    </w:p>
    <w:p w:rsidR="00A418F6" w:rsidRPr="007110A2" w:rsidRDefault="00A418F6" w:rsidP="00A418F6">
      <w:pPr>
        <w:spacing w:line="560" w:lineRule="exact"/>
        <w:ind w:firstLineChars="100" w:firstLine="360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2017年度（第四</w:t>
      </w:r>
      <w:r w:rsidRPr="007110A2">
        <w:rPr>
          <w:rFonts w:ascii="仿宋_GB2312" w:eastAsia="仿宋_GB2312" w:hint="eastAsia"/>
          <w:bCs/>
          <w:sz w:val="36"/>
          <w:szCs w:val="36"/>
        </w:rPr>
        <w:t>批）注册会计师注册申请汇总表</w:t>
      </w:r>
    </w:p>
    <w:tbl>
      <w:tblPr>
        <w:tblW w:w="104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962"/>
        <w:gridCol w:w="601"/>
        <w:gridCol w:w="5526"/>
        <w:gridCol w:w="2698"/>
      </w:tblGrid>
      <w:tr w:rsidR="00A418F6" w:rsidRPr="00404FF8" w:rsidTr="00966BFA">
        <w:tc>
          <w:tcPr>
            <w:tcW w:w="708" w:type="dxa"/>
          </w:tcPr>
          <w:p w:rsidR="00A418F6" w:rsidRPr="00404FF8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62" w:type="dxa"/>
          </w:tcPr>
          <w:p w:rsidR="00A418F6" w:rsidRPr="00404FF8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601" w:type="dxa"/>
          </w:tcPr>
          <w:p w:rsidR="00A418F6" w:rsidRPr="00404FF8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5526" w:type="dxa"/>
          </w:tcPr>
          <w:p w:rsidR="00A418F6" w:rsidRPr="00404FF8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会计师事务所名称</w:t>
            </w:r>
          </w:p>
        </w:tc>
        <w:tc>
          <w:tcPr>
            <w:tcW w:w="2698" w:type="dxa"/>
          </w:tcPr>
          <w:p w:rsidR="00A418F6" w:rsidRPr="00404FF8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404FF8">
              <w:rPr>
                <w:rFonts w:ascii="仿宋_GB2312" w:eastAsia="仿宋_GB2312" w:hint="eastAsia"/>
                <w:bCs/>
                <w:sz w:val="24"/>
              </w:rPr>
              <w:t>全科证或考核批准号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Pr="00C43439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62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董美达</w:t>
            </w:r>
            <w:proofErr w:type="gramEnd"/>
          </w:p>
        </w:tc>
        <w:tc>
          <w:tcPr>
            <w:tcW w:w="601" w:type="dxa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会计师事务所有限责任公司天津分所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QY160800347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Pr="00C43439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62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张君</w:t>
            </w:r>
          </w:p>
        </w:tc>
        <w:tc>
          <w:tcPr>
            <w:tcW w:w="601" w:type="dxa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中审华会计师事务所（特殊普通合伙）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QY150800136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Pr="00C43439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62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刘秋景</w:t>
            </w:r>
          </w:p>
        </w:tc>
        <w:tc>
          <w:tcPr>
            <w:tcW w:w="601" w:type="dxa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中审华会计师事务所（特殊普通合伙）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QY160800277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郭睿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男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安永华明会计师事务所（特殊普通合伙）天津分所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QY160800222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62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杨超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男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瑞华会计师事务所（特殊普通合伙）天津分所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QY160800161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何凤娟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天津东盛会计师事务所（普通合伙）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QY160800313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杨学文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男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天职国际会计师事务所（特殊普通合伙）天津分所</w:t>
            </w:r>
          </w:p>
        </w:tc>
        <w:tc>
          <w:tcPr>
            <w:tcW w:w="2698" w:type="dxa"/>
            <w:vAlign w:val="center"/>
          </w:tcPr>
          <w:p w:rsidR="00A418F6" w:rsidRPr="00BE4AF0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QY150800230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高海霞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天津东盛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会计师事务所（普通合伙）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QY160800179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9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张春璐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天津市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灏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通会计师事务所有限公司</w:t>
            </w:r>
          </w:p>
        </w:tc>
        <w:tc>
          <w:tcPr>
            <w:tcW w:w="2698" w:type="dxa"/>
            <w:vAlign w:val="center"/>
          </w:tcPr>
          <w:p w:rsidR="00A418F6" w:rsidRPr="00D356AA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QY130800181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齐巍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男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天津倚天会计师事务所有限公司</w:t>
            </w:r>
          </w:p>
        </w:tc>
        <w:tc>
          <w:tcPr>
            <w:tcW w:w="2698" w:type="dxa"/>
            <w:vAlign w:val="center"/>
          </w:tcPr>
          <w:p w:rsidR="00A418F6" w:rsidRPr="00BD34D6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QY160800139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韩立影</w:t>
            </w:r>
            <w:proofErr w:type="gramEnd"/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中勤万信会计师事务所（特殊普通合伙）</w:t>
            </w:r>
          </w:p>
        </w:tc>
        <w:tc>
          <w:tcPr>
            <w:tcW w:w="2698" w:type="dxa"/>
            <w:vAlign w:val="center"/>
          </w:tcPr>
          <w:p w:rsidR="00A418F6" w:rsidRPr="00BD34D6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QY160400079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王岩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男</w:t>
            </w:r>
          </w:p>
        </w:tc>
        <w:tc>
          <w:tcPr>
            <w:tcW w:w="5526" w:type="dxa"/>
            <w:vAlign w:val="center"/>
          </w:tcPr>
          <w:p w:rsidR="00A418F6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天津华卓会计师事务所（普通合伙）</w:t>
            </w:r>
          </w:p>
        </w:tc>
        <w:tc>
          <w:tcPr>
            <w:tcW w:w="2698" w:type="dxa"/>
            <w:vAlign w:val="center"/>
          </w:tcPr>
          <w:p w:rsidR="00A418F6" w:rsidRPr="00E536AC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B08080007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安中伟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</w:t>
            </w:r>
          </w:p>
        </w:tc>
        <w:tc>
          <w:tcPr>
            <w:tcW w:w="5526" w:type="dxa"/>
            <w:vAlign w:val="center"/>
          </w:tcPr>
          <w:p w:rsidR="00A418F6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天津华卓会计师事务所（普通合伙）</w:t>
            </w:r>
          </w:p>
        </w:tc>
        <w:tc>
          <w:tcPr>
            <w:tcW w:w="2698" w:type="dxa"/>
            <w:vAlign w:val="center"/>
          </w:tcPr>
          <w:p w:rsidR="00A418F6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QY150701287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Pr="00C43439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62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董钢</w:t>
            </w:r>
            <w:proofErr w:type="gramEnd"/>
          </w:p>
        </w:tc>
        <w:tc>
          <w:tcPr>
            <w:tcW w:w="601" w:type="dxa"/>
          </w:tcPr>
          <w:p w:rsidR="00A418F6" w:rsidRPr="00C43439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男</w:t>
            </w:r>
          </w:p>
        </w:tc>
        <w:tc>
          <w:tcPr>
            <w:tcW w:w="5526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天津中鼎会计师事务所有限公司</w:t>
            </w:r>
          </w:p>
        </w:tc>
        <w:tc>
          <w:tcPr>
            <w:tcW w:w="2698" w:type="dxa"/>
            <w:vAlign w:val="center"/>
          </w:tcPr>
          <w:p w:rsidR="00A418F6" w:rsidRPr="00C43439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会协字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（1996）356号</w:t>
            </w:r>
          </w:p>
        </w:tc>
      </w:tr>
      <w:tr w:rsidR="00A418F6" w:rsidRPr="00C43439" w:rsidTr="00966BFA">
        <w:tc>
          <w:tcPr>
            <w:tcW w:w="708" w:type="dxa"/>
          </w:tcPr>
          <w:p w:rsidR="00A418F6" w:rsidRDefault="00A418F6" w:rsidP="00966BF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62" w:type="dxa"/>
            <w:vAlign w:val="center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郭成华</w:t>
            </w:r>
          </w:p>
        </w:tc>
        <w:tc>
          <w:tcPr>
            <w:tcW w:w="601" w:type="dxa"/>
          </w:tcPr>
          <w:p w:rsidR="00A418F6" w:rsidRDefault="00A418F6" w:rsidP="00966BFA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男</w:t>
            </w:r>
          </w:p>
        </w:tc>
        <w:tc>
          <w:tcPr>
            <w:tcW w:w="5526" w:type="dxa"/>
            <w:vAlign w:val="center"/>
          </w:tcPr>
          <w:p w:rsidR="00A418F6" w:rsidRDefault="00A418F6" w:rsidP="00077279">
            <w:pPr>
              <w:spacing w:line="320" w:lineRule="atLeast"/>
              <w:jc w:val="left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天津</w:t>
            </w:r>
            <w:r w:rsidR="00077279">
              <w:rPr>
                <w:rFonts w:ascii="仿宋_GB2312" w:eastAsia="仿宋_GB2312" w:hAnsi="仿宋" w:cs="宋体" w:hint="eastAsia"/>
                <w:color w:val="000000"/>
                <w:sz w:val="24"/>
              </w:rPr>
              <w:t>津海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联合会计师事务所（普通合伙）</w:t>
            </w:r>
          </w:p>
        </w:tc>
        <w:tc>
          <w:tcPr>
            <w:tcW w:w="2698" w:type="dxa"/>
            <w:vAlign w:val="center"/>
          </w:tcPr>
          <w:p w:rsidR="00A418F6" w:rsidRDefault="00A418F6" w:rsidP="00966BFA">
            <w:pPr>
              <w:spacing w:line="320" w:lineRule="atLeas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财会协字（1996）19号</w:t>
            </w:r>
          </w:p>
        </w:tc>
      </w:tr>
    </w:tbl>
    <w:p w:rsidR="00A418F6" w:rsidRDefault="00A418F6" w:rsidP="00A418F6">
      <w:pPr>
        <w:spacing w:line="560" w:lineRule="exact"/>
        <w:ind w:firstLineChars="250" w:firstLine="700"/>
        <w:rPr>
          <w:rFonts w:ascii="仿宋_GB2312" w:eastAsia="仿宋_GB2312"/>
          <w:bCs/>
          <w:sz w:val="28"/>
          <w:szCs w:val="28"/>
        </w:rPr>
      </w:pPr>
    </w:p>
    <w:p w:rsidR="00A418F6" w:rsidRPr="00A72711" w:rsidRDefault="00A418F6" w:rsidP="00A418F6">
      <w:pPr>
        <w:spacing w:line="560" w:lineRule="exact"/>
        <w:rPr>
          <w:rFonts w:ascii="仿宋_GB2312" w:eastAsia="仿宋_GB2312"/>
          <w:bCs/>
          <w:sz w:val="28"/>
          <w:szCs w:val="28"/>
        </w:rPr>
      </w:pPr>
    </w:p>
    <w:p w:rsidR="00CA694B" w:rsidRDefault="00CA694B"/>
    <w:sectPr w:rsidR="00CA694B" w:rsidSect="000143EE">
      <w:pgSz w:w="11906" w:h="16838"/>
      <w:pgMar w:top="1440" w:right="1800" w:bottom="1440" w:left="19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8F6"/>
    <w:rsid w:val="00077279"/>
    <w:rsid w:val="00412748"/>
    <w:rsid w:val="00A418F6"/>
    <w:rsid w:val="00C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2017-10-23T06:20:00Z</dcterms:created>
  <dcterms:modified xsi:type="dcterms:W3CDTF">2017-10-23T07:39:00Z</dcterms:modified>
</cp:coreProperties>
</file>